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nawoływania Danici przystanęli. Co się stało, że skrzyknąłeś ludzi? — spytali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Dana. Ci zaś odwrócili się i powiedzieli do Micheasza: Co ci jest, że zebrałeś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Dan, którzy obejrzawszy się rzekli do Michasa: Cóż ci, żeś się tak skupił?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wołać za nimi. Którzy obejźrzawszy się, rzekli do Michy: Czego chcesz? Przecz wołasz?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 Danitami. Ci obróciwszy się, rzekli do Miki: Co ci jest,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Dana; ci zaś odwrócili się i rzekli do Micheasza: O co ci chodzi, że skrzyknąłeś swoich koło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na nich, a oni odwrócili się i zapytali Mikę: Co ci się stało,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na Danitów, ci obrócili się do nich i powiedzieli do Miki: „Cóż ci się stało, że zwołałeś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wołali na synów Dana, ci obrócili się do nich i rzekli do Mikaja: - Cóż ci się stało, że zwołałeś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za nimi: Po co ci? Zatem się ku nim zwrócili i zapytali Michę: Co ci się stało, żeście się tak tłumnie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do synów Dana, ci odwrócili swe twarze i powiedzieli do Micheasza: ”O co ci chodzi, że się skrzyknęliście?”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2024-05-05T07:10:02Z</dcterms:modified>
</cp:coreProperties>
</file>