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pił wino Bożego wzburzenia — gotowe i nierozcieńczone — z kielicha Jego gniewu. Będzie on dręczony w ogniu i siarce w obliczu świętych aniołów i w obliczu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z wina zapalczywości Boga, nierozcieńczonego, nalanego do kielicha jego gniewu, i będzie męczony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pić będzie z wina gniewu Bożego, z wina szczerego i nalanego w kielich gniewu jego i będzie męczony w ogniu i siarce przed oblicznością Aniołów świętych i przed oblicznością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pić będzie z wina gniewu Bożego, które zmieszane jest z szczerym winem w kubku gniewu jego. I będzie męczon ogniem i siarką przed oczyma anjołów świętych i przed oczyma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pić wino zapalczywości Boga, przygotowane bez rozcieńczenia, w kielichu Jego gniewu;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pić będzie samo czyste wino gniewu Bożego z kielicha jego gniewu i będzie męczony w ogniu i w siarce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 też napije się wina zapalczywości Bożej, zmieszanego, nierozcieńczonego w kielichu Jego gniewu, i będzie dręczony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wypije wino Bożej zapalczywości wlane bez żadnej domieszki do kielicha Bożego gniewu. Będzie on dręczony ogniem i siarką na oczach świętych aniołów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 on pić będzie wino gniewu Bożego, przygotowane do picia bez rozcieńczenia w pucharze Jego gniewu; dręczony będzie ogniem i siarką wobec świętych aniołów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też pił wino Bożego gniewu; jest ono przygotowane i zagęszczone w kielichu gniewu Boga. Ponadto będzie nękany ogniem i siarką w obecności świętych aniołów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wino zapalczywości Boga, przygotowane, nie rozcieńczone w kielichu Jego gniewu,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питиме вино Божого гніву, незмішаного в чаші його гніву; і буде караний у вогні й сірці перед святими ангелами та перед ягням.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także będzie pił z wina gniewu Boga; niezmieszanego, nalanego w kielich Jego zapalczywości. Będzie też męczony w ogniu i siarce wobec świętych aniołów oraz 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zaiste pił wino furii Boga, nierozcieńczone, z kielicha Jego gniewu. Będzie męczony ogniem i siarką przed obliczem świętych aniołów i przed obliczem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pił wino gniewu Bożego, które jest wlane bez rozcieńczania do kielicha jego srogiego gniewu, i na pewno będzie ogniem i siarką męczony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 Bożego gniewu i nie będzie dla nich litości! Na oczach świętych aniołów oraz Baranka będą cierpieć w ogniu i siarce.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2024-04-29T02:25:12Z</dcterms:modified>
</cp:coreProperties>
</file>