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06"/>
        <w:gridCol w:w="41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czwarty wylał ― czaszę jego na ― słońce, i została dana mu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[moc]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przypalić ― ludzi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czwarty zwiastun wylał czaszę jego na słońce i zostało dane mu spalić ludzi w ogniu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czwarty wylał swoją czaszę na słońce;* i dano mu przypiec ludzi ogniem.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czwarty wylał czaszę jego na słońce. I dane zostało mu spalić ludzi ogniem.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czwarty zwiastun wylał czaszę jego na słońce i zostało dane mu spalić ludzi w ogniu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anioł wylał swoją czaszę na słońce. To sprawiło, że zaczęło ono przypiekać ludzi niczym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czwarty anioł wylał swoją czaszę na słońce i pozwolono mu przypalać ludzi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czwarty Anioł wylał czaszę swoję na słońce, i dano mu moc trapić ludzi gorącością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wylał czwarty anioł czaszę swą na słońce. I dano mu jest gorącem trapić ludzie i ogniem;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wylał swą czaszę na słońce: i dano mu władzę dotknąć ogniem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czwarty wylał czaszę swoją na słońce; i dana mu została moc palenia ludzi żarem.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czwarty wylał swoją czaszę na słońce, i pozwolono mu spalić ludzi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wylał swoją czaszę na słońce i mogło ono przypiekać ludzi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Czwarty wylał swój puchar na słońce. — Pozwolono mu ogniem przypiec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Czwarty anioł wylał swą misę na słońce, aby piekło ludzi swym ogniem.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wylał swą czaszę na słońce, i dano mu władzę dotknąć ludzi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четвертий [ангел] вилив свою чашу на сонце, - і дано йому палити людей вогнем.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czwarty anioł wylał swoją czaszę na słońce, i zostało mu dane trapić w ogniu ludzi gorącem.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wylał swą czaszę na słońce i pozwolono mu palić łudzi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czwarty wylał swą czaszę na słońce; i dano słońcu przypiekać ludzi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anioł wylał swój puchar na słońce—i poraziło ono ludzi swoim żarem.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6:12&lt;/x&gt;; &lt;x&gt;730 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2024-04-30T03:11:26Z</dcterms:modified>
</cp:coreProperties>
</file>