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― czole jej imię napisane, tajemnica: BABILON ― WIELKI, ― MATKA ― PROSTYTUTEK I ― OBRZYDLIWOŚCI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czole zaś wypisane było imię, tajemnica: Wielki Babilon,* ** matka nierządnic i obrzydliwości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czole jej imię napisane, tajemnica: Babilon wielki, matka prostytutek i obrzydliwości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czole jej imię które jest napisane tajemnica Babilon wielki matka nierządnic i ohyd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Babilon, czyli: (1) brama do nieba; (2) pomieszanie; symbol nierządnicy, pod. jak Jerozolima jest symbolem Kościoła, małżonki Chrystusa (&lt;x&gt;730 19:7&lt;/x&gt;;&lt;x&gt;730 21:2&lt;/x&gt;, 9). Babilonnierządnica to zwierzę mające rogi podobne do baranich (&lt;x&gt;730 13:11-12&lt;/x&gt;).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14:8&lt;/x&gt;; &lt;x&gt;730 16:19&lt;/x&gt;;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2024-04-29T09:41:27Z</dcterms:modified>
</cp:coreProperties>
</file>