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przypominał wyglądem kamień jaspisu* ** i krwawnika,*** **** zaś wokół tronu (rozpościerała się) tęcza,***** podobna z wyglądu do szmaragdu.******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(ten) siedzący podobny wyglądem kamieniowi jaspisowi i krwawnikowi, i tęcza naokoło tronu podobna wyglądem szmaragdowi.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był podobny widzeniem kamieniowi jaspisowi i karneolowi i tęcza naokoło tronu podobna widzeniu szmaragdu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Kamień półszlachetny najczęściej koloru zielonego.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Kamień półszlachetny najczęściej koloru czerwonego, karneol.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9:12-17&lt;/x&gt;; &lt;x&gt;330 1:27-28&lt;/x&gt;; &lt;x&gt;730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Bóg jest jednocześnie niedostępny (&lt;x&gt;610 6:16&lt;/x&gt;) i bliski człowiekowi (&lt;x&gt;20 33:18&lt;/x&gt; nn; &lt;x&gt;290 6:15&lt;/x&gt;). Szlachetne kamienie to wyraz nieprzemijalnego piękna, tęcza – symbol przymierza; błyskawice i grzmoty to wyraz Bożej potęgi (zob. &lt;x&gt;20 19:16-19&lt;/x&gt;) i zapowiedź Jego ingerencji w losy ludzkie (&lt;x&gt;230 18:12-15&lt;/x&gt;;&lt;x&gt;230 78:18&lt;/x&gt;); morze szkliste (w. 6; &lt;x&gt;20 24:10&lt;/x&gt;; &lt;x&gt;110 7:23-25&lt;/x&gt;; &lt;x&gt;120 16:17&lt;/x&gt;; &lt;x&gt;140 4:2-4&lt;/x&gt;; 15-22; &lt;x&gt;300 27:19&lt;/x&gt;; &lt;x&gt;330 1:22&lt;/x&gt;) to symbol łagodności rządów Boga.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28:17&lt;/x&gt;; &lt;x&gt;730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2024-05-04T00:04:17Z</dcterms:modified>
</cp:coreProperties>
</file>