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Ramy wyruszył on sam. Gdy doszedł do wielkiej studni,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w Seku,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Gdzie jest Samuel i Dawid? Właśnie przebywają w siedzibie proroków w Ramie — dano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on sam poszedł do Rama i gdy przyszedł do wielkiej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Seku, zapytał: Gdzie jest Samuel i Dawid? Odpowiedziano mu: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i sam do Ramaty, i przyszedł aż do studni wielkiej, która jest w Sokot, i pytał się a mówił: Gdzie jest Samuel i Dawid? i powiedziano mu: Oto są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sam do Ramata, i przyszedł aż do studnie wielkiej, która jest w Socho, i spytał się, i rzekł: Na którym miejscu są Samuel i Dawid? I powiedziano mu: Oto są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udał się osobiście do Rama i zbliżywszy się do wielkiej studni w Seku, wywiadywał się: Gdzie jest Samuel i Dawid? Odpowiedziano mu: Właśnie jest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sam udał się do Ramy, a przyszedłszy do wielkiej studni, która jest przy Sek, zapytał: Gdzie jest Samuel i Dawid? I odpowiedziano mu: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i on poszedł do Ramy. Gdy przyszedł do wielkiej studni, która jest w Seku, zapytał: Gdzie są Samuel i Dawid? Ktoś odpowiedział: Są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osobiście wybrał się do Ramy. Gdy przyszedł do wielkiej studni w Seku, zapytał: „Gdzie się znajdują Samuel i Dawid?”. Ktoś mu powiedział: „Są w Najot, blisko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udał się już osobiście do Rama. Przyszedł do wielkiej cysterny koło Seku i zapytał: - Gdzie Samuel i Dawid? Odpowiedziano: - Są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гнівом Саул і пішов і сам до Арматема і приходить аж до джерела току, що в Сефі, і запитав, і сказав: Де Самуїл і Давид і сказали: Ось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udał się do Ramath. A gdy przybył do wielkiej studni, która jest pod Sechu, zapytał się, mówiąc: Gdzie jest Samuel i Dawid? Zatem odpowiedziano: Oto w 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udał się do Ramy. Dotarłszy do wielkiej cysterny, która jest w Sechu, zaczął wypytywać i mówić: ”Gdzie jest Samuel i Dawid?” Odpowiadano: ”Tam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2024-04-28T13:00:10Z</dcterms:modified>
</cp:coreProperties>
</file>