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zanim spalili tłuszcz, przychodził sługa kapłana i mówił do ofiarującego człowieka: Daj mięso na pieczeń dla kapłana, bo nie weźmie od ciebie mięsa gotowanego, a tylko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zanim spalono tłuszcz, przychodził sługa kapłana i domagał się od składającego ofiarę: Daj tu mięso na pieczeń dla kapłana, bo nie weźmie on od ciebie mięsa gotowanego. Chce on tylko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zanim jeszcze spalono tłuszcz, przychodził sługa kapłana i mówił do człowieka składającego ofiary: Daj mięso na pieczeń dla kapłana, bo nie weźmie on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pierwej niż zapalono tłustość, tedy przychodził sługa kapłański, a mówił do człowieka ofiarującego: Oddaj mięso, abym je upiekł kapłanowi; albowiem nie weźmie od ciebie mięsa warzonego, jedno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niżli łój palono, przychodził sługa kapłański i mawiał ofiarującemu: Daj mi mięsa, że uwarzę kapłanowi, bo nie wezmę od ciebie mięsa warzonego, ale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jeszcze nie spalono tłuszczu, a już przychodził sługa kapłana i mówił temu, kto składał ofiarę: Daj mięso na pieczeń dla kapłana. Nie weźmie on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nawet, zanim tłuszcz spalili, przychodził sługa kapłański i mówił do ofiarującego: Daj mięso na pieczeń dla kapłana, bo on nie przyjmie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jeszcze przed spaleniem tłuszczu przychodził sługa kapłana i mówił do człowieka składającego ofiarę: Daj mięso na pieczeń dla kapłana, bo on nie przyjmie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nawet, zanim spalono tłuszcz ofiarny, przychodził sługa kapłański i mówił do człowieka składającego ofiarę: „Daj mięso na pieczeń dla kapłana, bo nie będzie brał od ciebie mięsa gotowanego, lecz surowe”.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spalono tłuszcz, przychodził sługa kapłański i mówił do składającego ofiarę: - Daj mięso, by upieczono je dla kapłana, bo nie przyjmie od ciebie mięsa gotowanego, ale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приносили в жертву лій приходив слуга священика і говорив мужеві, що приносив жертву: Дай мясо, щоб зварити священикові, і не беру в тебе більше з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zanim puszczano z dymem łój, zjawiał się kapłański sługa oraz mówił do tego, co składał ofiarę: Daj mięso na pieczeń dla kapłana! On nie przyjmie od ciebie mięsa gotowanego, lecz jedynie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zdołali zamienić tłuszcz w dym, przychodził sługa kapłana i mówił do człowieka składającego ofiarę: ”Daj no mięso na pieczeń dla kapłana, żeby nie otrzymał od ciebie mięsa gotowanego, tylko surowe”.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2024-05-20T20:17:38Z</dcterms:modified>
</cp:coreProperties>
</file>