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Wymagania króla, który będzie nad wami panował, będą takie: Będzie brał waszych synów, aby (nimi) obsadzać swoje rydwany* i rumaki – będą biegać** przed jego rydwanem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 przy tym: Jeśli zapanuje nad wami król, musicie liczyć się z tym, że będzie on brał waszych synów, obsadzał nimi swoje rydwany, czynił z nich swoich jeźdźców, puszczał biegiem przed swoim rydwanem,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Takie będzie prawo króla, który będzie panował nad wami: Będzie brał waszych synów, by ich osadzić w swych rydwanach, ustanowić ich jeźdźcami,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biegać przed jego rydwanem;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Toć będzie prawo króla, który królować ma nad wami: Syny wasze brać będzie a osadzi nimi wozy swoje, i poczyni je jezdnymi, a będą biegać przed wozem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będzie prawo króla, który ma panować nad wami: Syny wasze brać będzie i postawi je na woziech swych, i uczyni sobie jezdne, i którzy mają biegać przed poczwornemi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Oto jest prawo króla mającego nad wami panować: Synów waszych będzie on brał do swego rydwanu i swych koni, aby biegali przed jego rydwanem.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Takie będzie uprawnienie króla, który będzie nad wami królował: Będzie zabierał waszych synów i sadzał ich na swoich wozach i rumakach, aby biegali przed jego 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Takie są uprawnienia króla, który będzie nad wami panował: Będzie zabierał waszych synów, by służyli przy jego rydwanach i koniach. Będą biegać przed jego rydwanem.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„Takie są prawa króla, który będzie nad wami panował: Weźmie sobie niektórych waszych synów, aby powozili wozami bojowymi, dosiadali koni i biegali przed jego własnym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Takie oto będzie prawo króla, który będzie panował nad wami: synów waszych pobierze, by [służyli] przy jego wozach i wierzchowcach, by biegali przed jego wozami.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Це буде правило царя, який царюватиме над вами: Ваших синів візьме і поставить їх в своє військо і на свої коні і бігтимуть перед його колісницями;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prawo króla, który ma nad wami panować: On będzie brał waszych synów, by ich postawić przy powozie oraz przy swych rumakach, aby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”Oto, co zgodnie z prawem będzie przysługiwać królowi, który będzie nad wami panował: Waszych synów będzie zabierał i jako swoich umieszczał ich w swych rydwanach oraz wśród swych jeźdźców, a niektórzy będą musieli biegać przed jego rydwanami;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4:13&lt;/x&gt;; &lt;x&gt;100 8:4&lt;/x&gt;; 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15:1&lt;/x&gt;; &lt;x&gt;110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2024-05-03T11:37:23Z</dcterms:modified>
</cp:coreProperties>
</file>