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0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brał wasze córki na sprzątaczki,* ** na kucharki i do (prac) przy pieczeniu.***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sprzątaczki, </w:t>
      </w:r>
      <w:r>
        <w:rPr>
          <w:rtl/>
        </w:rPr>
        <w:t>רַּקָחֹות</w:t>
      </w:r>
      <w:r>
        <w:rPr>
          <w:rtl w:val="0"/>
        </w:rPr>
        <w:t xml:space="preserve"> , lub: kosmetyczki, pielęgniarki, ale być może euf. ozn. nałożnice, &lt;x&gt;90 8:13&lt;/x&gt;L.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9:23-24&lt;/x&gt;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2024-05-03T05:19:32Z</dcterms:modified>
</cp:coreProperties>
</file>