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rządziły dniem i nocą oraz oddzielały światło od ciemności.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dniem i nocą, i oddzielały światłość od ciemności.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dzień i noc, i czyniły rozdział między światłością, i między ciemnością;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rządziły dzień i noc i dzieliły światłość od ciemności.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rządziły dniem i nocą i oddzielały światłość od ciemności. A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 oraz aby oddzielały światłość od ciemności.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rządziły dniem i nocą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oddzielały światłość od ciemności.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rządziły dniem i nocą i oddzielały światło od ciemności.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 nad dniem i nocą oddzielały światło od ciemności.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rządziły dniem i nocą i aby rozdzielały światło od ciemności.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володіли днем і ніччю і розлучали між світлом і між темрявою.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panowały dniem i nocą, oraz przedzielały między światłem, a ciemnością.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panowały w dzień i w nocy oraz żeby oddzielały światło od ciemności.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2024-04-26T22:12:22Z</dcterms:modified>
</cp:coreProperties>
</file>