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― Abrama syna jego i ― Lota syna Harana syna ― syna jego i ― Saraj ― synową jego kobietę Abrama ― syna jego i wyprowadził ich z  ― kraju ― Chaldejczyków żeby pójść do ― ziemi Kanaan i przyszedł aż do Charanu i zamieszkał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Terach swego syna Abrama* i Lota, syna Harana, syna swojego syna, i swoją synową Saraj,** żonę swego syna Abrama, i wyszedł z nimi z Ur chaldejskiego, aby udać się do ziemi Kanaan. I przybyli do Charanu – i zamieszkali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Nachora, swoich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Milkę, swoją synową.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2024-04-28T19:54:56Z</dcterms:modified>
</cp:coreProperties>
</file>