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podbili całe pole Amalekitów, a także Amorytów, którzy mieszkali w Chaseson-Tamar.*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podbili ziemie Amalekitów, a także Amorytów, którzy mieszkali w Chaseson-Tamar.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Kadesz, i wybili całą krainę Amalekitów, a także Amorytów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wrócili, i przyciągnęli do En Myspat, która jest Kades, i wybili wszystkę krainę Amalekitów; także też Amorrejczyka mieszkającego w Hasesontamar.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przyszli do źrzódła Misfat, to jest Kades: i wybili wszytkę krainę Amalecytów, i Amorejczyka, który mieszkał w Asasontamar.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zawróciwszy, dotarli do En-Miszpat, czyli Kadesz, i pobili Amalekitów na całej ziemi, a także Amorytów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zniszczyli cały kraj Amalekitów, a także Amorytów, którzy mieszkali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przyszli do En-Miszpat, to jest Kadesz, i podbili cały kraj Amalekitów, a także Amorytów,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przyszli do En-Miszpat, co dziś nazywa się Kadesz. Spustoszyli cały obszar Amalekitów, a także Amorytów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zawróciwszy, przyciągnęli do En-Miszpat, to jest do Kadesz, i podbili cały kraj Amalekitów, a także Amorytów, mieszkających w Chacacon-Tamar.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 i przybyli do Ein Miszpat, to jest Kadesz, i zaatakowali wszystkie tereny Amalekitów a także Emorytów, mieszkających w Chacacon Tamar.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пішли до джерела суду [це є Кадис] і вибили всіх володарів Амалика і Аморреїв, що мешкали в Асасан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oraz przybyli do Eu–Miszpat, czyli Kadesz, i podbili całe dziedzictwo Amalekity, a także Emorejczyka, osiadłego w Chacacon–Tamar.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Kadesz, i pobili całe pole Amalekitów, a także Amorytów, którzy mieszkali w Chacacon-Tamar.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 potem jako En-Gedi, zob. &lt;x&gt;140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2024-04-29T11:24:16Z</dcterms:modified>
</cp:coreProperties>
</file>