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całe pole Amalekitów, a także Amorytów, którzy mieszkali w Chaseson-Tamar.*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 potem jako En-Gedi, zob. &lt;x&gt;140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2024-04-29T08:01:53Z</dcterms:modified>
</cp:coreProperties>
</file>