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usłyszał głos chłopca. Anioł Boży zwrócił się z nieba do Hagar: Hagar, co tobie? Nie bój się! Z miejsca, w którym leży chłopiec, dotarł do Boga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usłyszał głos chłopca, i Anioł Boga zawołał na Hagar z nieba: Co ci jest, Hagar? Nie bój się, bo Bóg usłyszał głos chłopca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Bóg głos dziecięcy, i zawołał Anioł Boży na Hagarę z nieba, i rzekł jej: Cóżci Hagaro? nie bój się, boć usłyszał Bóg głos dziecięcy z miejsca, na którem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dziecięcy. I zawołał Anjoł Boży Agary z nieba, mówiąc: Co czynisz Agar? nie bój się: wysłuchał bowiem Bóg głos dziecięcy z miejsca, na którym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jęk chłopca i Anioł Boży zawołał na Hagar z nieba: Cóż ci to, Hagar? Nie lękaj się, bo usłyszał Bóg jęk chłopca tam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na Hagar z nieba, i rzekł do niej: Cóż ci to, Hagar? Nie bój się, bo Bóg usłyszał głos chłopca tam,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płacz chłopca i anioł Boży z nieba zawołał do Hagar: Co ci jest, Hagar? Nie bój się, bo Bóg usłyszał płacz leżącego tam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płacz chłopca. Anioł Boży zawołał więc z nieba do Hagar: „Co ci jest, Hagar? Nie bój się, bo Bóg usłyszał płacz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 i anioł Boży zawołał do Hagar z nieba: - Cóż ci to, Hagar? Nie lękaj się! Oto Bóg usłyszał głos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 głos chłopca i anioł Boga zawołał do Hagar z nieba, i powiedział jej: Co ci jest, Hagar? Nie bój się, bo Bóg usłyszał głos chłopca, który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chłopca, więc anioł Boga zawołał z Nieba na Hagarę oraz do niej powiedział: Co ci, Hagaro? Nie obawiaj się, bo Bóg usłyszał głos chłopca, tam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głos chłopca i anioł Boży zawołał z niebios na Hagar, i rzekł do niej: ”Co ci jest Hagar? Nie lękaj się, gdyż Bóg usłyszał głos chłopca dobiegający stamtąd,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2024-04-27T18:25:56Z</dcterms:modified>
</cp:coreProperties>
</file>