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owce i ich bydło, i ich osły, i to, co było w mieście, i to, co było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2024-04-27T14:34:23Z</dcterms:modified>
</cp:coreProperties>
</file>