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Oholibamy, żony Ezawa: naczelnik Jeusz, naczelnik Jalam, naczelnik Korach. To są naczelnicy Oholibamy, córki Any,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żony Ezawa, Oholibamy, byli nimi naczelnicy: Jeusz, Jalam i Korach. Byli oni naczelnikami pochodzącymi od żony Ezawa, Oholibamy, córki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Oholibamy, żony Ezawa: książę Jeusz, książę Jalam, książę Korach. Ci 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Oholibamy, córki Any,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są synowie Oolibamy, żony Ezawowej: Książę Jehus, książę Jelom, książę Kore. Te książęta poszły z Oolibamy, córki Any,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lepak synowie Oolibamy, żony Ezawowej: książę Jehus, książę Ihelon, książę Kore: te książęta Oolibamy, córki Anei,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Oholibamy, żony Ezawa, naczelnicy szczepów: Jeusz, Jalam i Korach. Są to naczelnicy szczepów, potomkowie Oholibamy, żony Ezawa, a córki Any.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żony Ezawa: naczelnik Jeusz, naczelnik Jalam, naczelnik Korach. To są naczelnicy rodów, potomkowie Oholibamy, córki Any,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Oholibamy, żony Ezawa, to: naczelnik Jeusz, naczelnik Jalam i naczelnik Korach. Oni stali na czele potomków Oholibamy, córki Any,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żony Ezawa, naczelnicy rodów: Jeusz, Jalam i Korach. Są to naczelnicy rodów, potomkowie żony Ezawa Oholibamy, córki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Oholibamy, żony Ezawa: książę Jeusz, książę Jalam, książę Korach. To są książęta wśród potomków żony Ezawa Oholibamy, córki 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Oholibamy, żony Esawa: wódz Jeusz, wódz Jalam, wódz Korach - to są wodzowie [od] Oholibamy, córki Any, żony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сини Олівеми жінки Ісава: старшина Єус, старшина Єґлом, старшина Коре. Це старшини Олівеми.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żony Esawa: Książę Jeusz, książę Jaelam i książę Korach. Oto książęta z Oholibamy, córki Any, żony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to są synowie Oholibamy, żony Ezawa: szejk Jeusz, szejk Jalam, szejk Korach. To są szejkowie Oholibamy, żony Ezawa, córki 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2024-04-27T18:32:02Z</dcterms:modified>
</cp:coreProperties>
</file>