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Ezawa i to ich naczelnicy – to jest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2024-04-28T03:21:25Z</dcterms:modified>
</cp:coreProperties>
</file>