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Diszana:* Chemdan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&lt;x&gt;130 1:41&lt;/x&gt; : Diszona.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2024-04-27T23:01:52Z</dcterms:modified>
</cp:coreProperties>
</file>