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3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Esera, jego synami byli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Eserowi są ci: Balaan,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Eserowi: Balaan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Ecera: Bilhan, Zaawan i 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Асара: Валаан і Зукам і Йоикам і Укан.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2024-04-28T04:36:29Z</dcterms:modified>
</cp:coreProperties>
</file>