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Eser, naczelnik Diszan. Ci byli naczelnikami Chorytów według swych okręgów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Oni byli naczelnikami Chorytów w ziemi Seir według okręgów, nad którymi sprawowali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Diszon, książę Eser, książę Diszan.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książęta Chorytów, według ich księstw,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Dyson, książę Eser, książę Dysan. Te były książęta Chorejskie, według księstw ich,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Dison, książę Eser, książę Disan: te książęta Horrejczyków, którzy rozkazowali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Eser, Diszan. Są to Choryci, naczelnicy szczepów choryckich w kraju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Eser, naczelnik Diszan. To są naczelnicy Chorytów według ich okręgów w kraju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 i naczelnik Diszan. Oni stali na czele Chorytów w kraju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Eser, Diszan. Są to Choryci, naczelnicy rodów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Diszon, książę Ecer, książę Diszan. Są to książęta Chorytów według podziału na szczepy w krainie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Diszon, wódz Ecer, wódz Diszan - to są wodzowie Chorytów, według ich przywódców w ziemi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Дисон, старшина Асар, старшина Рісон. Це старшини Хоррі в їх володіннях в землі 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Diszon, książę Ecer i książę Diszan. Oto książęta Chorejczyków na ziemi Seir, według ich księstw.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Diszon, szejk Ecer, szejk Diszan. To są szejkowie Choryty według ich szejków w ziemi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2024-04-28T05:03:57Z</dcterms:modified>
</cp:coreProperties>
</file>