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braci i powiedział: Nie ma chłopca! A ja? Dokąd ja pójdę?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2024-04-29T08:24:13Z</dcterms:modified>
</cp:coreProperties>
</file>