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 — na jego podobieństwo i na jego obraz — a on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 i 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swoje podobieństwo, na swój obraz,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spłodził syna na podobieństwo swoje, i na wyobrażenie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zrodził na wyobrażenie i podobieństwo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syn, podobny do niego jak jego obraz, i 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 sto trzydzieści lat i zrodził syna na podobieństwo swoje, na obraz swój, i 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na swój obraz, podobnego do siebie,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podobnego do niego jak jego obraz. 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liczył sto trzydzieści lat, gdy urodził mu się [syn] bardzo podobny do niego;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lat, gdy urodził mu się [syn] według jego umysłu i według jego istoty. I nadał mu imię 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Адам двісті тридцять літ і породив за своїм видом і за своїм образом і назвав імя його Сит.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przeżył sto trzydzieści lat i na swoje podobieństwo oraz swój obraz spłodził syna, i nazwał jego imię 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żył sto trzydzieści lat. Potem został ojcem syna na swe podobieństwo, na swój obraz, i nazwał go imieniem 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2024-04-28T00:18:23Z</dcterms:modified>
</cp:coreProperties>
</file>