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żywicznego drewna, przygotuj w niej klatki,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wewnątrz i na zewnątrz pokryj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drewna gofer, zrobisz w arce przegrody i oblejesz ją wewnątrz i na 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Gofer; przegrody poczynisz w korabiu, i oblejesz go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heblowanego. Mieszkaniczka w nim poczynisz i namażesz klijem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żywicznego, uczyń w arce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żywicznego. Zrób komory w arce, i powlecz ją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zbuduj sobie arkę z drzewa gofer. Zrobisz w niej przegrody i pokryjesz ją smołą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sobie arkę z cyprysowego drzewa i zrób w niej przegrody. Pokryj ją smołą od środka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gofer; zrób w niej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sobie arkę z drzewa cedrowego, zrób [w] arce przedziały i pokryj ją od wewnątrz i z zewnątrz smołą.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зроби собі корабель з чотирикутних дощок. Зробиш корабель з переділками, і посмолиш його всередині і зізовні смолою.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cyprysowego. Zaś w arce zrobisz przegrody oraz pokryjesz ją smołowcem z zewnątrz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drewnianą arkę z drzewa żywicznego. W arce zrobisz pomieszczenia, wewnątrz zaś i na zewnątrz powlecz ją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2024-04-29T13:02:25Z</dcterms:modified>
</cp:coreProperties>
</file>