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dni siedem innych znów wysłał ― gołębicę, i nie więcej ― wróciła do niego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więc jeszcze następnych siedem dni i wypuścił gołębicę, lecz już więcej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Odliczył więc następnych siedem dni i znów wypuścił gołębicę. Tym razem jednak już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jeszcze drugie siedem dni i wypuścił gołębicę, ale już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jeszcze drugie siedem dni, i wypuścił gołębicę, która się więcej nie wróciła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poczekał przedsię jeszcze siedm dni drugich, i wypuścił gołębicę, która się nie wróciła więcej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jeszcze siedem dni, po czym wypuścił znów gołębicę, ale ona już nie powróciła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poczekał jeszcze następnych siedem dni, i wypuścił gołębicę, ale ona już nie wróciła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Poczekał jeszcze kolejnych siedem dni i znów wypuścił gołębicę, a ona już więcej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znów siedem dni i posłał gołębicę, ale już do niego nie powróciła.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Poczekał jednak jeszcze dalszych siedem dni i wypuścił gołębia, który nie powrócił już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Odczekał jeszcze siedem następnych dni i wypuścił gołębicę, ale już więcej do niego nie powróciła.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почекавши ще других сім днів, знову післав голубку, і не додала до нього більше повернутися.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przeczekał jeszcze siedem dalszych dni oraz wypuścił gołębicę; ale więcej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jeszcze dalszych siedem dni. Potem wypuścił gołębia, ale ten już do niego nie wrócił.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2024-04-29T18:04:13Z</dcterms:modified>
</cp:coreProperties>
</file>