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osiadła ― arka w miesiącu ― siódmym, siódmego i dwudziestego dnia ― miesiąca, na ― górze ―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zaś osiadła w siódmym miesiącu, w siedemnastym dniu* tego miesiąca, na górach** Ararat.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natomiast osiadła w siódmym miesiącu i w siedemnastym dniu tego miesiąca. Spoczęła na górach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arka osiadła na górach Ararat w siódmym miesiącu, siedemnastego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odpoczął korab miesiąca siódmego, siedemnastego dnia tegoż miesiąca, na górach Ararad.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odpoczynął korab' miesiąca siódmego, dwudziestego i siódmego dnia miesiąca na górach Armeńskich.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siódmego, siedemnastego dnia miesiąca arka osiadła na górach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osiadła arka w siódmym miesiącu, siedemnastego dnia tego miesiąca, na górach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Siedemnastego dnia siódmego miesiąca arka osiadła na górach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siedemnastym dniu siódmego miesiąca arka spoczęła na górze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arka osiadła na górach Ararat; było to siedemnastego dnia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Arka osiadła w siódmym miesiącu, siedemnastego dnia miesiąca, na górze Ararat.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корабель сів в сьомому місяці, двадцятьсьомого (дня) місяця, на Араратських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miesiąca, siedemnastego dnia tego miesiąca, arka osiadła na górach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siódmym, siedemnastego dnia tego miesiąca, arka spoczęła na górach Ararat.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dwudziestym siódmym dniu, zob. &lt;x&gt;10 7:11&lt;/x&gt;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lm nieokreślona, por. &lt;x&gt;20 21:22&lt;/x&gt;; &lt;x&gt;50 17:5&lt;/x&gt;; &lt;x&gt;10 8:4&lt;/x&gt;L.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2024-04-29T20:14:52Z</dcterms:modified>
</cp:coreProperties>
</file>