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kruka ― zobaczyłby jeśli ustąpiłaby ― woda, i wyszedłszy nie wrócił aż ― do wyschnięcia ― wody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przez nie kruka. Ptak wylatywał i wracał, póki nie ustąpiła z ziemi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tam i sam latając, zasię się wracał, aż oschły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wychodził, a nie wracał się, aż oschły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kruka; ale ten wylatywał i zaraz wracał, dopóki nie wyschła woda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dopóki wody na ziemi nie obeschły.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kruka. Wylatywał on i wracał, aż wyschła woda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kruka. Ten wylatywał, lecz powracał aż do czasu opadnięcia wód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Wypuścił kruka i [ten] wyleciał. I wylatywał, i wracał, aż do wyschnięcia wody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крука, щоб побачити чи відступила вода. І вийшовши не повернувся доки не висохла вода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także kruka, a ten wciąż latał tam i z powrotem, dopóki nie oschły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kruka i ten łatał na zewnątrz, wylatując i powracając, dopóki nie wyschły wody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2024-04-29T18:09:27Z</dcterms:modified>
</cp:coreProperties>
</file>