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zadrżał, wszedł do górnej komnaty nad bramą i zapłakał. I tak powtarzał, chodząc tam i z powrotem: Synu mój, Absalomie! Synu mój, synu mój, Absalomie! Obym* to ja zginął zamiast ciebie! O, Absalomie, mój synu,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króla. Wszedł do komnaty nad bramą i zapłakał. Synu mój, Absalomie! — powtarzał, chodząc po komnacie. — Synu mój, synu mój, Absalomie! Obym to ja zginął zamiast ciebie! O, mój synu, mój synu, Absalomie!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zasmucił się, wstąpił do komnaty nad bramą i zapłakał. A idąc, tak mówił: Mój synu, Absalomie! Mój synu, mój synu, Absalomie!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zasmucił król, i wstąpił na salę onej bramy, a płakał, i tak mówił idąc: Synu mój Absalomie, synu mój! Synu mój Absalomie! obym ja był umarł miasto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zasmuciwszy się, wstąpił na salę bramy i płakał. A idąc, tak mówił: Synu mój, Absalom! Absalom, synu mój! Kto by mi dał, abych ja umarł miasto ciebie, Absalom, synu mój, synu mój, Absalom!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zadrżał. Udał się do górnego pomieszczenia bramy i płakał. Chodząc, tak mówił: Synu mój, Absalomie! Absalomie, synu mój, synu mój!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 i wstąpiwszy do górnej komnaty nad bramą, zaczął płakać. I chodząc tam i z powrotem tak wołał: Synu mój, Absalomie! Synu mój, synu mój, Absalomie! Obym to ja był umarł zamiast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wstrząśnięty, wszedł do komnaty na dachu nad bramą i wybuchnął płaczem; a idąc, mówił: ”Synu mój, Absalomie, synu mój, synu mój, Absalomie! Obym to ja umarł zamiast ciebie,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2024-05-16T04:26:21Z</dcterms:modified>
</cp:coreProperties>
</file>