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1:42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wszedł Jonatan, syn Abiatara, kapłana. Wówczas Adoniasz powiedział: Wejdź, bo jesteś dzielnym wojownikiem i niesiesz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SNP'18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Ledwie o to zapytał, zjawił się Jonatan, syn kapłana Abiatara. Wejdź — zaprosił go Adoniasz. — Jako dzielny wojownik pewnie przynosisz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UBG'18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Uwspółcześniona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przyszedł Jonatan, syn kapłana Abiatara. Adoniasz powiedział mu: Wejdź, jesteś bowiem dzielnym człowiekiem i przynosisz dobrą nowinę.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BG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tego domawiał, oto Jonatan, syn Abijatara kapłana, przyszedł. Któremu rzekł Adonijasz: Wnijdź; boś ty mąż stateczny, a powiesz nam co dobrego.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BJW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Jakuba Wujka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Jonatas, syn Abiatara kapłana, przyszedł, któremu rzekł Adonias: Wnidź, boś mąż mocny i dobrą nowinę niosąc.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BT'99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Tysiąclecia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przyszedł Jonatan, syn kapłana Abiatara. Wtedy rzekł Adoniasz: Wejdź, boś człowiek dzielny i dobrą wieść oznajmisz.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Warszawska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on jeszcze mówił, oto nadszedł Jonatan, syn Ebiatara, kapłana; Adoniasz zaś rzekł: Wejdź, gdyżeś mąż dzielny i zapewne pomyślną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EKU'18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Ekumeniczna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mówił, nadszedł Jonatan, syn kapłana Abiatara. Wtedy Adoniasz powiedział: Wejdź, gdyż jesteś dzielnym człowiekiem i przynosisz dobre wieści.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PAU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Paulistów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 skończył jeszcze mówić, gdy zjawił się Jonatan, syn kapłana Abiatara. „Wejdź - zaprosił go Adoniasz. - Jesteś przecież poważnym człowiekiem i przynosisz dobrą nowinę”.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POZ'75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Biblia Poznańska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on jeszcze mówił, oto nadszedł Jonatan, syn kapłana Ebjatara. Zawołał więc Adonijja: - Wejdź, boś jest mąż prawy i [zapewne] dobrą wieść przynosisz.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TUB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literacki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Біблія. Новий переклад УБТ Рафаїла Турконяка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Як він ще говорив і ось прийшов Йонатан син священика Авіатара, і сказав Адоній: Ввійди, бо ти є чоловіком сили, і добро звіщаєш.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NBG'12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Nowa Biblia Gdańska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jeszcze tego nie domówił, przybył Jonatan, syn kapłana Abjatara. Zaś Adonija zawołał: Wejdź! Bo ty jesteś dzielnym mężem i przyniesiesz nam dobrą wieść.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PNS1997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dynamiczny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Nowego Świata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jeszcze mówił, oto przyszedł Jonatan, syn kapłana Abiatara. Wtedy Adoniasz rzekł: ”Wejdź, gdyż jesteś dzielnym człowiekiem i przynosisz dobrą wiadomość”.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2024-04-20T00:52:59Z</dcterms:modified>
</cp:coreProperties>
</file>