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kroczył drogą swojego ojca i (żył) w jego grzechu, przez który wciągnął on w grzech (również)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2024-04-27T17:12:56Z</dcterms:modified>
</cp:coreProperties>
</file>