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z otoczenia króla Aramu powiedzieli: Ich bogowie są bogami gór, dlatego nas pokonali. Gdybyśmy walczyli z nimi na równinie, z pewnością dalibyśmy im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króla Syrii powiedzieli do niego: Ich bogowie są bogami gór, dlatego nas pokonali. Walczmy jednak z nimi na równinie i 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króla Syryjskiego rzekli do niego: Bogowie ich są bogowie górni, przetoż nas przemogli; a wszakże zwiedźmy z nimi bitwę w polu a ujrzysz, jeźli ich nie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Syryjskiego mówili mu: Bogowie górni są bogowie ich, dlatego nas zwyciężyli, ale lepiej, że z nimi walczyć będziem w polu, i pożyjemy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słudzy króla Aramu rzekli do niego: Ich bogowie są bogami gór. Dlatego nas pokonali. Natomiast walczmy z nimi na równinie, wtedy na pewno my ich pokonamy!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 Aramu rzekli do niego: Ich bogowie są bogami gór, dlatego nas zwyciężyli. Gdybyśmy stoczyli z nimi bitwę na równinie, może zwyciężylibyśmy.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Aramu powiedzieli do niego: Ich bogowie są bogami gór, dlatego nas zwyciężyli. Gdy jednak będziemy walczyć z nimi na równinie, wtedy na pewno ich pokonamy.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Wysocy urzędnicy króla Aramu zaczęli mu doradzać: „Ich bogowie to bogowie gór, dlatego okazali się silniejsi od nas. Jeśli jednak będziemy z nimi walczyć na równinie, to na pewno my okażemy się silniejsi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zaś króla Aramu mówili do niego: - Ich Bóg jest Bogiem gór, dlatego nas przemogli. Ale jeśli będziemy walczyć z nimi na równinie, [z pewnością] ich zwyciężymy.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сказав Єзавелі, мовлячи: Пси пожеруть її в твердині Єзраєла.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słudzy króla aramejskiego powiedzieli do niego: Ich Bóg jest Bogiem gór i dlatego nas zwyciężyli! Gdybyśmy mogli walczyć z nimi na równinie – wtedy byśmy ich pokonali.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Syrii rzekli do niego: ”Ich Bóg jest Bogiem gór. Dlatego okazali się silniejsi od nas. Walczmy więc z nimi na równinie i zobaczmy, czy nie okażemy się silniejsi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2024-05-20T04:35:05Z</dcterms:modified>
</cp:coreProperties>
</file>