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zwołał wszystkich starszych (swojej) ziemi i powiedział: Przekonajcie się, proszę, i zobaczcie, że ten (człowiek) zdąża do jakiejś niegodziwości! Bo gdy posłał do mnie po moje kobiety i synów, po moje srebro i złoto – nie odmówiłem mu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zwołał starszych kraju i powiedział: Sami przekonajcie się, proszę, że ten człowiek knuje jakąś niegodziwość! Wcześniej zażądał ode mnie moich kobiet i synów, mojego srebra i złota — i ja mu 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Izraela zwołał więc wszystkich starszych ziemi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Rozważcie, proszę, i zobaczcie, że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nieszczęścia. Posłał bowiem do mnie po moje żony i moich synów, po moje srebro i złoto, a 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król Izraelski wszystkich starszych ziemi onej, i rzekł im: Uważcież proszę, a obaczcie, żeć ten złego szuka; albowiem posłał do mnie po żony moje, i po syny moje, i po srebro moje, i po złoto moje, a 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zezwał król Izraelski wszytkich starszych ziemie, i rzekł: Przypatrzcie się a obaczcie, żeć się na nas zasadza, bo posłał do mnie po żony moje i syny, i po srebro, i złoto: i 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zwołał całą starszyznę kraju i rzekł: Zechciejcie zrozumieć i zauważyć, że on ma złe zamiary. Kiedy przysłał do mnie po moje żony i po moich synów oraz po moje srebro i złoto, to mu 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zwołał wszystkich starszych w kraju i rzekł: Rozważcie i zobaczcie, proszę, jak niegodziwe ma zamysły. Bo gdy posłał do mnie, żądając moich kobiet i moich dzieci, mojego srebra i złota, nie broniłem się przed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zwołał całą starszyznę kraju i powiedział: Rozważcie, proszę, i zobaczcie, że ten knuje zło, bo zażądał ode mnie moich żon i synów, mojego srebra i złota, a ja mu 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zwołał całą radę starszych kraju i zwrócił się do nich: „Rozważcie to i zobaczcie, że on szuka zaczepki! Gdy bowiem zażądał ode mnie moich żon i synów, mojego srebra i złota, nie odmówiłem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zwołał więc całą starszyznę kraju i rzekł: - Wiedzcie, proszę, i zauważcie, że ten [człowiek] szuka nieszczęścia, albowiem zażądał ode mnie moich żon, moich dzieci, mojego srebra i mego złota i 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Єзавель його жінка: Ти тепер так чиниш, царю Ізраїля? Встань, їж хліб і будь собі. Я дам тобі виноградник Навутея Єзраїліта.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israelski wezwał więc wszystkich starszych kraju i powiedział: Rozważcie i zobaczcie, że on ma niecne zamiary! Bo kiedy do mnie przysłał, żądając moich kobiet, dzieci, oraz mojego srebra i złota – 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wezwał wszystkich starszych kraju, i rzekł: ”Zważcie, proszę, i zobaczcie, że ten szuka nieszczęścia; posłał bowiem do mnie po moje żony i moich synów, i moje srebro, i moje złoto, a ja mu ich nie odmówiłem”.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2024-05-20T04:34:01Z</dcterms:modified>
</cp:coreProperties>
</file>