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Jedna mówi: To mój syn – ten żywy; twoim synem jest martwy. Druga mówi: Nie! Twoim synem jest ten martwy, a moim synem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zabrał król: Jedna mówi: To mój syn — ten żywy. Twoim synem jest martwy. Druga mówi: Nieprawda! Twoim synem jest martwy, a moim synem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Ta mówi: Ten żywy jest moim synem, a twoim synem ten umarły, a tamta mówi: Nie tak — twoim synem jest ten umarły, a moim synem jest ten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Ta mówi: Ten żywy jest syn mój, a syn twój ten umarły; a ta zasię mówi: Nie tak; ale syn twój ten umarły, a syn mój ten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rzekł: Ta mówi, syn mój żyw, a syn twój umarł. A ta odpowiada: Nie, ale syn twój umarł, a mój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powiedział: Ta mówi: To mój syn żyje, a twój zmarł; tamta zaś mówi: Nie, bo twój syn zmarł, a mój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rzekł: Ta mówi: Moim synem jest ten żywy, a twoim synem ten umarły, tamta zaś mówi: Nieprawda! Bo twoim synem jest ten umarły, a moim synem ten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Ta mówi: Mój syn żyje, a twój syn jest martwy, a tamta twierdzi: Nie, twój syn jest martwy, a mój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„Ta mówi: «Moim synem jest żywe dziecko, a twoim synem martwe!». Tamta zaś mówi: «Nie! To twój syn jest martwy, a mój syn żyje!»”.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rzekł: - Ta mówi: Moim synem jest ten żywy, a twoim synem jest ten umarły. [Tamta] zaś twierdzi: Nie, twoim synem jest ten umarły, a moim synem jest ten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Принесіть мені меч, і принесли меч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Ponieważ ta powiada: Ten żywy jest moim synem, a twój syn jest martwy; zaś tamta powiada: Nie! Ten martwy to twój syn, a mój syn to ten żywy!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powiedział: ”Ta mówi: ʼTo jest mój syn, ten żywy, a twoim synem jest ten martwy! ʼ, a tamta mówi: ʼNie, to twoim synem jest ten martwy, a moim synem ten żywy!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2024-05-04T22:52:52Z</dcterms:modified>
</cp:coreProperties>
</file>