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przesłał Chiram do Salomona wiadomość: Wysłuchałem tego, co do mnie przesłałeś. Ja spełnię wszystkie twoje życzenia, jeśli chodzi o drzewa cedrowe i drzewa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Chiram przesłał Salomonowi następującą wiadomość: Przychylam się do tego, co napisałeś. Spełnię wszystkie twoje życzenia, jeśli chodzi o drzewa cedrowe i 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Hiram posłał do Salomona wiadomość: Wysłuchałem tego, co mi przesłałeś. Uczynię wszystko zgodnie z twoim życzeniem co do drewna cedrowego i drewna cyprysowego.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Hiram do Salomona, mówiąc: Słyszałem z czemeś posłał do mnie. Uczynię wszystkę wolą twoję około drzewa cedrowego, i około drzewa jodłowego.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Hiram do Salomona, mówiąc: Słyszałem, o cośkolwiek wskazał do mnie: ja uczynię wszytkę wolą twoję około drzewa cedrowego i jodłowego.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Hiram przesłał Salomonowi te słowa: Wysłuchałem tego, co mi przesłałeś. Ja spełnię wszystkie twoje życzenia co do drewna cedrowego i co do drewna cyprysowego.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Salomona zaś Chiram wysłał poselstwo tej treści: Wysłuchałem tego, co mi kazałeś powiedzieć. Spełnię wszystkie twoje życzenia dotyczące drzew cedrowych i drzew cyprysowych.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jęczmień i słomę dla koni i zwierząt zaprzęgowych sprowadzano na to miejsce, które każdemu było wyznaczone.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Sprowadzali oni także jęczmień i słomę dla koni wierzchowych i pociągowych na miejsce, które każdemu było wyznaczone.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Jęczmień oraz sieczkę dla koni i zwierząt pociągowych dostawiali na miejsce tam, gdzie się [król] znajdował, każdy według swojej powinności.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dostarczali jęczmień oraz słomę dla koni i rumaków; na miejsce dokąd należało, każdy w swoim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Chiram do Salomona, mówiąc: ”Usłyszałem to, co do mnie posłałeś. Co się mnie tyczy, uczynię wszystko zgodnie z twoim upodobaniem, jeśli chodzi o kłody drzew cedrowych oraz kłody drzew jałowcowych.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2024-05-02T05:45:45Z</dcterms:modified>
</cp:coreProperties>
</file>