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4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króla. Dlaczego tak szybko wróciliście? — zapytał.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wrócili do niego, zapytał ich: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posłowie wrócili do niego, rzekł do nich: Czemużeście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posłowie do Ochozjasza. Który im rzekł: Czemuście się wrócili?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Ochozjasza, rzekł do nich: Czemu już powróciliście?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zaś powrócili do niego. Wtedy on rzekł do nich: Dlaczego to zawróciliście?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Czemu to już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wrócili do króla, zapytał ich: „Dlaczego tak szybko wróciliście?”.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wrócili do [króla], a on zaś ich zapytał: - Co to?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посли повернулися до нього, і він сказав до них: Як то ви повернулися?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kiedy posłowie do niego wrócili, Achazja ich zapytał: Czemu wróciliście?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posłańcy wrócili do niego, od razu im rzekł: ”Czemuście wrócili?”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2024-04-19T23:12:12Z</dcterms:modified>
</cp:coreProperties>
</file>