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Hoszea* zaś, syn Eli,** zawiązał sprzysiężenie przeciw Pekachowi, synowi Remaliasza, i targnął się na niego, a gdy go uśmiercił, przejął po nim władzę w dwudziestym roku panowania Jotama, syna Uzjasza.***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dwudziestym roku panowania Jotama, syna Uzjasza : brak w Ms G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15:32&lt;/x&gt;; &lt;x&gt;120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2024-04-30T22:49:49Z</dcterms:modified>
</cp:coreProperties>
</file>