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unieść Eliasza pośród burzy do nieba, Eliasz i Elizeusz szykowali się do opuszczenia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JAHWE miał unieść Eliasza wśród wichru do nieba, Eliasz wyruszył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miał wziąć Pan Elijasza w wichrze do nieba, że wyszedł Elijasz z Elizeuszem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JAHWE chciał podnieść Eliasza z wichrem do nieba, szli Eliasz i Elizeusz z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miał wśród wichru unieść Eliasza do nieba, Eliasz szedł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zamierzał unieść Eliasza wśród burzy do nieba, wyszedł Eliasz z Elizeuszem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zamierzał unieść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miał zabrać Eliasza wśród wichru do nieba, Eliasz i Elizeusz szli właśnie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zabrać Eliasza w wichrze do nieba, Eliasz i Elizeusz szli z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Господь забирав Ілію в трясінні, так наче на небо, і пішов Ілія і Елісей з Ґалґалів.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koło terminu, kiedy WIEKUISTY chciał w burzy unieść Eliasza do niebios Eliasz wyszedł wraz z Eliszą z 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miał zabrać Eliasza w wichrze do niebios, Eliasz i Elizeusz szli z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2024-05-01T00:24:38Z</dcterms:modified>
</cp:coreProperties>
</file>