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Gehaziego: Przepasz swoje biodra, weź moją laskę do ręki i idź! Gdy kogoś spotkasz, nie błogosław mu, a gdy ciebie ktoś pobłogosławi, nie odpowiadaj mu – i połóż na twarzy chłopca moją laskę.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2024-05-05T12:20:40Z</dcterms:modified>
</cp:coreProperties>
</file>