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powiemy: Wejdziemy do miasta, a w mieście jest głód, to pomrzemy tam. Lecz jeśli będziemy siedzieć tu – też pomrzemy. Chodźmy, przejdźmy* do obozu Aramejczyków. Jeśli pozostawią nas przy życiu, przeżyjemy, a jeśli nas uśmiercą –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2024-04-27T21:05:58Z</dcterms:modified>
</cp:coreProperties>
</file>