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Ezer był (ich) naczelnikiem, Obadiasz był drugi, Eliab trzeci,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2024-04-29T12:24:07Z</dcterms:modified>
</cp:coreProperties>
</file>