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miesiącu pierwszym,* gdy wystąpił on z brzegów, i wyparli wszystkie doliny** na wschód i na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ci, którzy przeprawili się przez Jordan w miesiącu pierwszym, kiedy wystąpił on z brzegów, i wyparli mieszkańców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warowni do Dawida przyszli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także niektórzy z synów Benjaminowych i z Judowych, do miejsca obronnego,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z Beniamin i z Juda na twierdzą, w której mieszkał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przeszli Jordan w miesiącu pierwszym, gdy wylewa on wszędzie z brzegów, i którzy zmusili do ucieczki wszystkich mieszkańców dolin,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pierwszym miesiącu, kiedy wystąpił on z brzegów i zalał wszystkie doliny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w pierwszym miesiącu przekroczyli Jordan, gdy był przepełniony po brzegi, i zmusili wszystkich mieszkańców dolin do ucieczki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przeprawili się przez Jordan w pierwszym miesiącu roku, kiedy rzeka była wezbrana, i zmusili do ucieczki mieszkańców doliny po wschodniej i 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tymi, którzy przeprawili się przez Jordan w pierwszym miesiącu, gdy [płynął] wezbrany po brzegi, i zmusili do ucieczki wszystkich [mieszkańców] dolin [położonych] na wschodzie i 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перейшли Йордан в першому місяці, і він перелив все своє русло, і прогнали всіх, що жили в долинах від сходу аж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Dawida, do miejsca obronnego przyszli także inni z synów Binjamina i z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synowie Beniamina oraz Judy udali się aż na owo miejsce trudno dostępne,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mieszkańców wszystkich dolin.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2024-04-29T15:54:07Z</dcterms:modified>
</cp:coreProperties>
</file>