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2"/>
        <w:gridCol w:w="2064"/>
        <w:gridCol w:w="2505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Uli to: Arach i Chaniel, i Risja.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2024-04-30T17:52:56Z</dcterms:modified>
</cp:coreProperties>
</file>