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Ci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Asel miał sześć synów, a teć imiona ich: Asrykam, Bochru, i Ismael, i Searyjasz, i Obadyjasz, i Hanan; ci wszyscy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 tych imion: Ezrikam, Bokru, Ismahel, Saria, Obdia i Hanan: ci wszyscy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mieli imiona: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Jiszmael, Szeariasz, Obadiasz i Chanan,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Abadja i Chanan.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Езрікам його первородний, і Ізмаїл і Сарея і Авдія і Анан. Всі ці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Acel miał sześciu synów, a takie są ich imiona: Azrikam, Bokru, Iszmael, Szeariasz, Obadjasz i Chanan;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Wszyscy oni byli synami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2024-04-29T00:12:58Z</dcterms:modified>
</cp:coreProperties>
</file>