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Asa wziął całą Judę i przenieśli kamienie Ramy i drewno, z których budował Basza, i obudował nimi Gebę oraz Mispę.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2024-04-29T22:55:26Z</dcterms:modified>
</cp:coreProperties>
</file>