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 dzieło, którego się podjął, czy to w służbie dla domu Bożego, czy w (sprawie) Prawa i przykazania, dla szukania (woli) Boga, wkładał całe swoje serce – i szczęściło mu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22:13&lt;/x&gt;; 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2024-05-01T18:52:00Z</dcterms:modified>
</cp:coreProperties>
</file>