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układać w trzecim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rozpoczęli układać te stosy, a w siódmym miesiącu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poczęli zakładać te gromady, a miesiąca siódmego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poczęli zakładać fundamenty stogów, a dokończyli ich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rozpoczęli układanie tych stosów, a w miesiącu siódmym zakończyli.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składać w trzecim miesiącu, a zakończyli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zaczęli układać w trzecim miesiącu, a ukończyli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Zapasy zaczęto gromadzić w trzecim miesiącu roku, a skończono w 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zaczęli układać te stosy, a ukończyli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місяці почали складати купи і в сьомому місяці закінчили.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miesiąca zaczęli zakładać te stosy, a siódmego miesiąca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trzecim, zaczęli składać te stosy, układając najniższą warstwę, a w miesiącu siódmym skończyli.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2024-05-01T14:02:54Z</dcterms:modified>
</cp:coreProperties>
</file>