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też Chaszabiasza, a z nim jego brata Izajasza, pochodzącego od synów Merariego, jego braci i ich synów w liczbie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Chaszabiasza, a z nim Jeszajasz spośród synów Merariego wraz z jego braćmi i ich synów — razem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Hasabijasza, a z nim Jesajasza z synów Merarego, braci jego, i synów ich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Hasabiasza, a z nim Izajasza, synów Merari i braciej jego, i synów jego,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Chaszabiasza, a z nim, spośród synów Merariego: brata jego, Izajasza, i ich synów: dwadzieścia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Chaszabiasza, a z nim jego brata Izajasza z synów Merariego wraz z jego braćmi i ich synami w liczbie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także Chaszabiasza oraz Jeszajasza spośród synów Merariego, a z nimi dwudziestu ich braci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Chaszabiasza i z nim Merariego wraz z jego braćmi i synami w liczbie dwudziestu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Chaszabję, a z nim Jeszaję spośród synów Merariego wraz z jego braćmi i ich synami - razem dwudziestu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Асевія і Ісая з синів Мерарія, його брати і їхні сини -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Chaszabiasza, a z nim Jezajasza z synów Merariego oraz jego braci i synów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Chaszabiasza, z nim zaś Jeszajasza spośród synów Merariego, jego braci i ich synów,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2024-04-28T14:41:45Z</dcterms:modified>
</cp:coreProperties>
</file>