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Gerszom. Z synów Itamara Daniel, z synów Dawida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— Gerszom; z synów Itamara — Daniel; z synów Dawida —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Fineaszowych Gierson; z synów Itamarowych Danijel; z synów Dawidowych Hattus;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Finees, Gersom. Z synów Itamar, Daniel. Z synów Dawidowych, Hattus.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Pinchasa: Gerszom; z synów Itamara: Daniel; z 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Gerszom, z synów Itamara Daniel, z synów Dawida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Pinchasa: Gerszom; spośród synów Itamara: Daniel; spośród 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Pinchasa - Gerszom, z rodu Itamara - Daniel, z rodu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 - Gerszom; spośród synów Itamara - Daniel; spośród synów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Фінееса - Ґирсом. З синів Ітамара - Даніїл. З синів Даніїла - Аттус.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– Gerson, z synów Ithamara – Daniel, z synów Dawida –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– Gerszom; z synów Itamara – Daniel; z synów Dawida – Chattusz;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2024-04-28T10:43:59Z</dcterms:modified>
</cp:coreProperties>
</file>