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Szechaniasza,* z synów Parosza, Zachariasz, a z nim wpisanych do rodowodu stu pięćdziesięciu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Szechaniasza,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Parosza Zachariasz, a z nim wpisanych do rodowodu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Szekaniasza, z synów Parosza — Zachariasz, a z nim spisanych według rodowodów było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Sechanijaszowych, który był z synów Faresowych, Zacharyjasz, a z nim poczet mężów sto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synów Faros, Zachariasz, a z nim naliczono mężów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Szekaniasza; z synów Parosza: Zachariasz, z którym zapisanych było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Szechaniasza; z synów Parosza Zachariasz, a z nim wciągniętych do spisu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Szekaniasza; spośród synów Parosza: Zachariasz, a z nim zapisano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Szekaniasza z rodu Parosza - Zachariasz, który wpisał na listę ze sobą stu pięćdziesięciu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Szekanji; spośród synów Parosza - Zekarja, z którym zostało zapisanych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Саханія, з синів Фороса - Захарія і з ним група сто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Szekaniasza, z synów Parposza – Zacharjasz, a z nim stu pięćdziesięciu spisanych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 z synów Parosza – Zachariasz, a z nim zapisanych było stu pięćdziesięciu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Łączone z w. 2: Z synów Dawida Chatusz z synów (lub po em.: syn) Szechaniasza. Odpowiadałoby to schematowi dalszych wersetów. Por. 1 Ezd 8:29, por. &lt;x&gt;130 3:22&lt;/x&gt; (&lt;x&gt;150 8:3&lt;/x&gt;L.).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2024-04-27T14:06:43Z</dcterms:modified>
</cp:coreProperties>
</file>