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rzeki Ahawa wyruszyliśmy do Jerozolimy dwunastego dnia pierwszego miesiąca. Bóg otaczał nas swoją opieką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chronił nas w drodze przed wrogami i rozbójnikami.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wyruszyliśmy znad rzeki Achawa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aby udać się do Jerozolimy. A ręka naszego Boga była nad nami i wyrwała nas z ręki wrogów i czyhających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ruszyliśmy się od rzeki Achawy dwunastego dnia, miesiąca pierwszego, abyśmy szli do Jeruzalemu; a ręka Boga naszego była nad nami, i wyrwała nas z ręki nieprzyjaciela i czyhającego na nas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ruszyliśmy się od rzeki Ahawa dwunastego dnia księżyca pierwszego, abyśmy szli do Jeruzalem, a ręka Boga naszego była nad nami i wybawił nas z ręki nieprzyjaciela i czyhającego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rzeki Ahawy wyruszyliśmy dwunastego dnia miesiąca pierwszego, aby się udać do Jerozolimy. A ręka Boga naszego była nad nami i On uchronił nas w drodze od wrogów i 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Jeruzalemu. I była nad nami ręka naszego Boga, On też wybawił nas w drodze od nieprzyjaciół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znad rzeki Ahawy dwunastego dnia pierwszego miesiąca, aby się udać do Jerozolimy. A ręka naszego Boga była nad nami, chroniąc nas przed wrogiem i zasadzką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pierwszego miesiąca wyruszyliśmy z obozowiska nad rzeką Achawą, rozpoczynając podróż do Jerozolimy. Towarzyszyła nam opieka naszego Boga i chroniła nas w drodze przed napaściami wrogów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pierwszego miesiąca wyruszyliśmy znad rzeki Achawa, by udać się do Jeruzalem. Ręka naszego Boga czuwała nad nami. On nas ochraniał przed wrogami i łupieżcami w czasie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dwunastego dnia, pierwszego miesiąca, ruszyliśmy znad rzeki Ahawy, by pójść do Jeruszalaim. A nad nami była ręka naszego Boga i wyrwała nas z mocy czyhającego w drodze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wyruszyliśmy znad rzeki Ahawy dwunastego dnia miesiąca pierwszego, aby pójść do Jerozolimy, a ręka naszego Boga była nad nami, tak iż nas wyzwolił z dłoni nieprzyjaciela i z zasadzki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2024-04-27T22:33:52Z</dcterms:modified>
</cp:coreProperties>
</file>