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głowy (rodów swoich) ojców, (w liczbie) dwustu czterdziestu dwóch. Dalej Amaszsaj, syn Azarela, syna Achzaja, syna Meszilemota, syna Imera,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bracia, naczelnicy rodów, w liczbie dwustu czterdziestu dwóch. Dalej Amaszsaj, syn Azarela, który był synem Achzaja, a ten synem Meszilemota, który był synem Imera,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naczelnicy rodów — dwustu czterdziestu dwóch. I Amaszaj, syn Asareel, syna Achzaja, syna Meszillemota,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jego przedniejszych z domów ojcowskich dwieście czterdzieści i dwa; i Amasesaj, syn Asareli, syna Achzajowego, syna Mesullemitowego, syna Immerowego.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przedniejszy ojców, dwie ście czterdzieści dwa. I Amassaj, syn Azreel, syn Ahazi, syn Mossollamot, syn Emmer,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głowy rodzin: dwieście czterdzieści dwie osoby: dalej Amasaj, syn Azareela,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głowy rodzin, w liczbie dwustu czterdziestu dwóch; i Amaszesaj, syn Azarela, syna Achzaja, syna Meszillemota,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przywódcy rodów: dwustu czterdziestu dwóch. I Amaszsaj, syn Azarela,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zwierzchnicy rodów - dwieście czterdzieści dwie osoby. Dalej Amasaj, syn Azarela,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przywódcy rodów - razem 242 mężów; ponadto Amasaj, syn Azareela,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володарі батьківщин - двісті сорок два. І Амессей син Ездріїла,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domów ojców, dwustu czterdziestu dwóch jego przedniejszych braci. I Amaszesaj, syn Azarela, syna Achzaja, syna Meszillemota,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bracia, którzy byli głowami domów patriarchalnych, dwustu czterdziestu dwóch, i Amaszsaj, syn Azarela, syna Achzaja, syna Meszillemota, syna Immera,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2024-04-28T04:52:28Z</dcterms:modified>
</cp:coreProperties>
</file>